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E46E" w14:textId="77777777" w:rsidR="00960869" w:rsidRPr="0039792F" w:rsidRDefault="00960869" w:rsidP="00960869">
      <w:pPr>
        <w:widowControl/>
        <w:ind w:firstLine="640"/>
        <w:jc w:val="left"/>
        <w:rPr>
          <w:color w:val="000000" w:themeColor="text1"/>
        </w:rPr>
      </w:pPr>
      <w:r w:rsidRPr="0039792F">
        <w:rPr>
          <w:rFonts w:eastAsia="黑体"/>
          <w:bCs/>
          <w:color w:val="000000" w:themeColor="text1"/>
          <w:sz w:val="32"/>
          <w:szCs w:val="32"/>
        </w:rPr>
        <w:t>附件</w:t>
      </w:r>
      <w:r w:rsidRPr="0039792F">
        <w:rPr>
          <w:rFonts w:eastAsia="黑体"/>
          <w:bCs/>
          <w:color w:val="000000" w:themeColor="text1"/>
          <w:sz w:val="32"/>
          <w:szCs w:val="32"/>
        </w:rPr>
        <w:t>1</w:t>
      </w:r>
    </w:p>
    <w:p w14:paraId="3D992621" w14:textId="77777777" w:rsidR="00960869" w:rsidRPr="0039792F" w:rsidRDefault="00960869" w:rsidP="00960869">
      <w:pPr>
        <w:spacing w:afterLines="100" w:after="312" w:line="240" w:lineRule="auto"/>
        <w:ind w:left="2" w:firstLineChars="0" w:firstLine="0"/>
        <w:jc w:val="center"/>
        <w:rPr>
          <w:b/>
          <w:color w:val="000000" w:themeColor="text1"/>
          <w:sz w:val="44"/>
          <w:szCs w:val="44"/>
        </w:rPr>
      </w:pPr>
      <w:r w:rsidRPr="0039792F">
        <w:rPr>
          <w:b/>
          <w:color w:val="000000" w:themeColor="text1"/>
          <w:sz w:val="44"/>
          <w:szCs w:val="44"/>
        </w:rPr>
        <w:t>参会回执</w:t>
      </w:r>
    </w:p>
    <w:tbl>
      <w:tblPr>
        <w:tblStyle w:val="a3"/>
        <w:tblW w:w="7452" w:type="dxa"/>
        <w:jc w:val="center"/>
        <w:tblLayout w:type="fixed"/>
        <w:tblLook w:val="04A0" w:firstRow="1" w:lastRow="0" w:firstColumn="1" w:lastColumn="0" w:noHBand="0" w:noVBand="1"/>
      </w:tblPr>
      <w:tblGrid>
        <w:gridCol w:w="1924"/>
        <w:gridCol w:w="5528"/>
      </w:tblGrid>
      <w:tr w:rsidR="00960869" w:rsidRPr="0039792F" w14:paraId="212EDAAC" w14:textId="77777777" w:rsidTr="006D378B">
        <w:trPr>
          <w:jc w:val="center"/>
        </w:trPr>
        <w:tc>
          <w:tcPr>
            <w:tcW w:w="1924" w:type="dxa"/>
            <w:vAlign w:val="center"/>
          </w:tcPr>
          <w:p w14:paraId="3758957B" w14:textId="77777777" w:rsidR="00960869" w:rsidRPr="0039792F" w:rsidRDefault="00960869" w:rsidP="006D378B">
            <w:pPr>
              <w:ind w:left="32" w:firstLineChars="0" w:firstLine="0"/>
              <w:jc w:val="center"/>
              <w:rPr>
                <w:color w:val="000000" w:themeColor="text1"/>
                <w:sz w:val="28"/>
              </w:rPr>
            </w:pPr>
            <w:r w:rsidRPr="0039792F">
              <w:rPr>
                <w:color w:val="000000" w:themeColor="text1"/>
                <w:sz w:val="28"/>
              </w:rPr>
              <w:t>姓名</w:t>
            </w:r>
          </w:p>
        </w:tc>
        <w:tc>
          <w:tcPr>
            <w:tcW w:w="5528" w:type="dxa"/>
            <w:vAlign w:val="center"/>
          </w:tcPr>
          <w:p w14:paraId="5C6B7330" w14:textId="77777777" w:rsidR="00960869" w:rsidRPr="0039792F" w:rsidRDefault="00960869" w:rsidP="006D378B">
            <w:pPr>
              <w:ind w:firstLine="560"/>
              <w:jc w:val="center"/>
              <w:rPr>
                <w:color w:val="000000" w:themeColor="text1"/>
                <w:sz w:val="28"/>
              </w:rPr>
            </w:pPr>
          </w:p>
        </w:tc>
      </w:tr>
      <w:tr w:rsidR="00960869" w:rsidRPr="0039792F" w14:paraId="2646E5B3" w14:textId="77777777" w:rsidTr="006D378B">
        <w:trPr>
          <w:jc w:val="center"/>
        </w:trPr>
        <w:tc>
          <w:tcPr>
            <w:tcW w:w="1924" w:type="dxa"/>
            <w:vAlign w:val="center"/>
          </w:tcPr>
          <w:p w14:paraId="1D87B0FC"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工作单位</w:t>
            </w:r>
          </w:p>
        </w:tc>
        <w:tc>
          <w:tcPr>
            <w:tcW w:w="5528" w:type="dxa"/>
            <w:vAlign w:val="center"/>
          </w:tcPr>
          <w:p w14:paraId="799D655F" w14:textId="77777777" w:rsidR="00960869" w:rsidRPr="0039792F" w:rsidRDefault="00960869" w:rsidP="006D378B">
            <w:pPr>
              <w:ind w:firstLine="560"/>
              <w:jc w:val="center"/>
              <w:rPr>
                <w:color w:val="000000" w:themeColor="text1"/>
                <w:sz w:val="28"/>
              </w:rPr>
            </w:pPr>
          </w:p>
        </w:tc>
      </w:tr>
      <w:tr w:rsidR="00960869" w:rsidRPr="0039792F" w14:paraId="2036527B" w14:textId="77777777" w:rsidTr="006D378B">
        <w:trPr>
          <w:jc w:val="center"/>
        </w:trPr>
        <w:tc>
          <w:tcPr>
            <w:tcW w:w="1924" w:type="dxa"/>
            <w:vAlign w:val="center"/>
          </w:tcPr>
          <w:p w14:paraId="08E6C4FE" w14:textId="77777777" w:rsidR="00960869" w:rsidRPr="0039792F" w:rsidRDefault="00960869" w:rsidP="006D378B">
            <w:pPr>
              <w:ind w:leftChars="-12" w:left="-29" w:firstLineChars="0" w:firstLine="0"/>
              <w:jc w:val="center"/>
              <w:rPr>
                <w:color w:val="000000" w:themeColor="text1"/>
                <w:sz w:val="28"/>
              </w:rPr>
            </w:pPr>
            <w:r w:rsidRPr="0039792F">
              <w:rPr>
                <w:color w:val="000000" w:themeColor="text1"/>
                <w:sz w:val="28"/>
              </w:rPr>
              <w:t>职称</w:t>
            </w:r>
            <w:r w:rsidRPr="0039792F">
              <w:rPr>
                <w:color w:val="000000" w:themeColor="text1"/>
                <w:sz w:val="28"/>
              </w:rPr>
              <w:t>/</w:t>
            </w:r>
            <w:r w:rsidRPr="0039792F">
              <w:rPr>
                <w:color w:val="000000" w:themeColor="text1"/>
                <w:sz w:val="28"/>
              </w:rPr>
              <w:t>职务</w:t>
            </w:r>
          </w:p>
        </w:tc>
        <w:tc>
          <w:tcPr>
            <w:tcW w:w="5528" w:type="dxa"/>
            <w:vAlign w:val="center"/>
          </w:tcPr>
          <w:p w14:paraId="18200A42" w14:textId="77777777" w:rsidR="00960869" w:rsidRPr="0039792F" w:rsidRDefault="00960869" w:rsidP="006D378B">
            <w:pPr>
              <w:ind w:firstLine="560"/>
              <w:jc w:val="center"/>
              <w:rPr>
                <w:color w:val="000000" w:themeColor="text1"/>
                <w:sz w:val="28"/>
              </w:rPr>
            </w:pPr>
          </w:p>
        </w:tc>
      </w:tr>
      <w:tr w:rsidR="00960869" w:rsidRPr="0039792F" w14:paraId="6C4B9E96" w14:textId="77777777" w:rsidTr="006D378B">
        <w:trPr>
          <w:jc w:val="center"/>
        </w:trPr>
        <w:tc>
          <w:tcPr>
            <w:tcW w:w="1924" w:type="dxa"/>
            <w:vAlign w:val="center"/>
          </w:tcPr>
          <w:p w14:paraId="5F06FD9E"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联系电话</w:t>
            </w:r>
          </w:p>
        </w:tc>
        <w:tc>
          <w:tcPr>
            <w:tcW w:w="5528" w:type="dxa"/>
            <w:vAlign w:val="center"/>
          </w:tcPr>
          <w:p w14:paraId="2A3C746F" w14:textId="77777777" w:rsidR="00960869" w:rsidRPr="0039792F" w:rsidRDefault="00960869" w:rsidP="006D378B">
            <w:pPr>
              <w:ind w:firstLine="560"/>
              <w:jc w:val="center"/>
              <w:rPr>
                <w:color w:val="000000" w:themeColor="text1"/>
                <w:sz w:val="28"/>
              </w:rPr>
            </w:pPr>
          </w:p>
        </w:tc>
      </w:tr>
      <w:tr w:rsidR="00960869" w:rsidRPr="0039792F" w14:paraId="3E267809" w14:textId="77777777" w:rsidTr="006D378B">
        <w:trPr>
          <w:jc w:val="center"/>
        </w:trPr>
        <w:tc>
          <w:tcPr>
            <w:tcW w:w="1924" w:type="dxa"/>
            <w:vMerge w:val="restart"/>
            <w:vAlign w:val="center"/>
          </w:tcPr>
          <w:p w14:paraId="2C0FDFA6"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会场报告</w:t>
            </w:r>
          </w:p>
        </w:tc>
        <w:tc>
          <w:tcPr>
            <w:tcW w:w="5528" w:type="dxa"/>
            <w:vAlign w:val="center"/>
          </w:tcPr>
          <w:p w14:paraId="7803A038" w14:textId="77777777" w:rsidR="00960869" w:rsidRPr="0039792F" w:rsidRDefault="00960869" w:rsidP="006D378B">
            <w:pPr>
              <w:spacing w:line="240" w:lineRule="auto"/>
              <w:ind w:firstLineChars="0" w:firstLine="0"/>
              <w:jc w:val="left"/>
              <w:rPr>
                <w:color w:val="000000" w:themeColor="text1"/>
                <w:sz w:val="28"/>
              </w:rPr>
            </w:pPr>
            <w:r w:rsidRPr="0039792F">
              <w:rPr>
                <w:color w:val="000000" w:themeColor="text1"/>
                <w:sz w:val="28"/>
              </w:rPr>
              <w:t>是否做报告：是</w:t>
            </w:r>
            <w:r w:rsidRPr="0039792F">
              <w:rPr>
                <w:color w:val="000000" w:themeColor="text1"/>
                <w:sz w:val="28"/>
              </w:rPr>
              <w:t xml:space="preserve">□    </w:t>
            </w:r>
            <w:r w:rsidRPr="0039792F">
              <w:rPr>
                <w:color w:val="000000" w:themeColor="text1"/>
                <w:sz w:val="28"/>
              </w:rPr>
              <w:t>否</w:t>
            </w:r>
            <w:r w:rsidRPr="0039792F">
              <w:rPr>
                <w:color w:val="000000" w:themeColor="text1"/>
                <w:sz w:val="28"/>
              </w:rPr>
              <w:t>□</w:t>
            </w:r>
          </w:p>
        </w:tc>
      </w:tr>
      <w:tr w:rsidR="00960869" w:rsidRPr="0039792F" w14:paraId="4D16E079" w14:textId="77777777" w:rsidTr="006D378B">
        <w:trPr>
          <w:jc w:val="center"/>
        </w:trPr>
        <w:tc>
          <w:tcPr>
            <w:tcW w:w="1924" w:type="dxa"/>
            <w:vMerge/>
            <w:vAlign w:val="center"/>
          </w:tcPr>
          <w:p w14:paraId="64D7B620" w14:textId="77777777" w:rsidR="00960869" w:rsidRPr="0039792F" w:rsidRDefault="00960869" w:rsidP="006D378B">
            <w:pPr>
              <w:ind w:firstLine="560"/>
              <w:jc w:val="center"/>
              <w:rPr>
                <w:color w:val="000000" w:themeColor="text1"/>
                <w:sz w:val="28"/>
              </w:rPr>
            </w:pPr>
          </w:p>
        </w:tc>
        <w:tc>
          <w:tcPr>
            <w:tcW w:w="5528" w:type="dxa"/>
            <w:vAlign w:val="center"/>
          </w:tcPr>
          <w:p w14:paraId="4272E70E" w14:textId="77777777" w:rsidR="00960869" w:rsidRPr="0039792F" w:rsidRDefault="00960869" w:rsidP="006D378B">
            <w:pPr>
              <w:spacing w:line="240" w:lineRule="auto"/>
              <w:ind w:firstLineChars="0" w:firstLine="0"/>
              <w:jc w:val="left"/>
              <w:rPr>
                <w:color w:val="000000" w:themeColor="text1"/>
                <w:sz w:val="28"/>
              </w:rPr>
            </w:pPr>
            <w:r w:rsidRPr="0039792F">
              <w:rPr>
                <w:color w:val="000000" w:themeColor="text1"/>
                <w:sz w:val="28"/>
              </w:rPr>
              <w:t>报告题目：</w:t>
            </w:r>
          </w:p>
        </w:tc>
      </w:tr>
      <w:tr w:rsidR="00960869" w:rsidRPr="0039792F" w14:paraId="06B2C614" w14:textId="77777777" w:rsidTr="006D378B">
        <w:trPr>
          <w:jc w:val="center"/>
        </w:trPr>
        <w:tc>
          <w:tcPr>
            <w:tcW w:w="1924" w:type="dxa"/>
            <w:vMerge/>
            <w:vAlign w:val="center"/>
          </w:tcPr>
          <w:p w14:paraId="01AE5A60" w14:textId="77777777" w:rsidR="00960869" w:rsidRPr="0039792F" w:rsidRDefault="00960869" w:rsidP="006D378B">
            <w:pPr>
              <w:ind w:firstLineChars="0" w:firstLine="0"/>
              <w:jc w:val="center"/>
              <w:rPr>
                <w:color w:val="000000" w:themeColor="text1"/>
                <w:sz w:val="28"/>
              </w:rPr>
            </w:pPr>
          </w:p>
        </w:tc>
        <w:tc>
          <w:tcPr>
            <w:tcW w:w="5528" w:type="dxa"/>
            <w:vAlign w:val="center"/>
          </w:tcPr>
          <w:p w14:paraId="18CDD53E" w14:textId="77777777" w:rsidR="00960869" w:rsidRPr="0039792F" w:rsidRDefault="00960869" w:rsidP="006D378B">
            <w:pPr>
              <w:spacing w:line="300" w:lineRule="auto"/>
              <w:ind w:firstLineChars="0" w:firstLine="0"/>
              <w:jc w:val="left"/>
              <w:rPr>
                <w:color w:val="000000" w:themeColor="text1"/>
                <w:szCs w:val="24"/>
              </w:rPr>
            </w:pPr>
            <w:r w:rsidRPr="0039792F">
              <w:rPr>
                <w:color w:val="000000" w:themeColor="text1"/>
                <w:szCs w:val="24"/>
              </w:rPr>
              <w:t>报告主题：</w:t>
            </w:r>
          </w:p>
          <w:p w14:paraId="2B7A6021" w14:textId="77777777" w:rsidR="00960869" w:rsidRPr="0039792F" w:rsidRDefault="00960869" w:rsidP="006D378B">
            <w:pPr>
              <w:spacing w:line="300" w:lineRule="auto"/>
              <w:ind w:firstLineChars="0" w:firstLine="0"/>
              <w:jc w:val="left"/>
              <w:rPr>
                <w:color w:val="000000" w:themeColor="text1"/>
                <w:szCs w:val="24"/>
              </w:rPr>
            </w:pPr>
            <w:r w:rsidRPr="0039792F">
              <w:rPr>
                <w:color w:val="000000" w:themeColor="text1"/>
                <w:szCs w:val="24"/>
              </w:rPr>
              <w:t>计算电磁学与数字孪生</w:t>
            </w:r>
            <w:r w:rsidRPr="0039792F">
              <w:rPr>
                <w:color w:val="000000" w:themeColor="text1"/>
                <w:szCs w:val="24"/>
              </w:rPr>
              <w:t>□</w:t>
            </w:r>
            <w:r w:rsidRPr="0039792F">
              <w:rPr>
                <w:color w:val="000000" w:themeColor="text1"/>
                <w:sz w:val="32"/>
                <w:szCs w:val="32"/>
              </w:rPr>
              <w:t xml:space="preserve"> </w:t>
            </w:r>
            <w:r w:rsidRPr="0039792F">
              <w:rPr>
                <w:color w:val="000000" w:themeColor="text1"/>
                <w:szCs w:val="24"/>
              </w:rPr>
              <w:t xml:space="preserve"> </w:t>
            </w:r>
            <w:r w:rsidRPr="0039792F">
              <w:rPr>
                <w:color w:val="000000" w:themeColor="text1"/>
                <w:szCs w:val="24"/>
              </w:rPr>
              <w:t>电磁测量与传感</w:t>
            </w:r>
            <w:r w:rsidRPr="0039792F">
              <w:rPr>
                <w:color w:val="000000" w:themeColor="text1"/>
                <w:szCs w:val="24"/>
              </w:rPr>
              <w:t>□</w:t>
            </w:r>
          </w:p>
          <w:p w14:paraId="10C689BD" w14:textId="77777777" w:rsidR="00960869" w:rsidRPr="0039792F" w:rsidRDefault="00960869" w:rsidP="006D378B">
            <w:pPr>
              <w:spacing w:line="300" w:lineRule="auto"/>
              <w:ind w:firstLineChars="0" w:firstLine="0"/>
              <w:jc w:val="left"/>
              <w:rPr>
                <w:color w:val="000000" w:themeColor="text1"/>
                <w:szCs w:val="24"/>
              </w:rPr>
            </w:pPr>
            <w:r w:rsidRPr="0039792F">
              <w:rPr>
                <w:color w:val="000000" w:themeColor="text1"/>
                <w:szCs w:val="24"/>
              </w:rPr>
              <w:t>无线电能传输</w:t>
            </w:r>
            <w:r w:rsidRPr="0039792F">
              <w:rPr>
                <w:color w:val="000000" w:themeColor="text1"/>
                <w:szCs w:val="24"/>
              </w:rPr>
              <w:t xml:space="preserve">□          </w:t>
            </w:r>
            <w:r w:rsidRPr="0039792F">
              <w:rPr>
                <w:color w:val="000000" w:themeColor="text1"/>
                <w:szCs w:val="24"/>
              </w:rPr>
              <w:t>磁性材料磁特性</w:t>
            </w:r>
            <w:r w:rsidRPr="0039792F">
              <w:rPr>
                <w:color w:val="000000" w:themeColor="text1"/>
                <w:szCs w:val="24"/>
              </w:rPr>
              <w:t>□</w:t>
            </w:r>
          </w:p>
          <w:p w14:paraId="2B9ED088" w14:textId="77777777" w:rsidR="00960869" w:rsidRPr="0039792F" w:rsidRDefault="00960869" w:rsidP="006D378B">
            <w:pPr>
              <w:spacing w:line="300" w:lineRule="auto"/>
              <w:ind w:firstLineChars="0" w:firstLine="0"/>
              <w:jc w:val="left"/>
              <w:rPr>
                <w:color w:val="000000" w:themeColor="text1"/>
                <w:sz w:val="28"/>
              </w:rPr>
            </w:pPr>
            <w:r w:rsidRPr="0039792F">
              <w:rPr>
                <w:color w:val="000000" w:themeColor="text1"/>
                <w:szCs w:val="24"/>
              </w:rPr>
              <w:t>电能存储与节电技术</w:t>
            </w:r>
            <w:r w:rsidRPr="0039792F">
              <w:rPr>
                <w:color w:val="000000" w:themeColor="text1"/>
                <w:szCs w:val="24"/>
              </w:rPr>
              <w:t xml:space="preserve">□    </w:t>
            </w:r>
            <w:r w:rsidRPr="0039792F">
              <w:rPr>
                <w:color w:val="000000" w:themeColor="text1"/>
                <w:szCs w:val="24"/>
              </w:rPr>
              <w:t>生物医学工程</w:t>
            </w:r>
            <w:proofErr w:type="gramStart"/>
            <w:r w:rsidRPr="0039792F">
              <w:rPr>
                <w:color w:val="000000" w:themeColor="text1"/>
                <w:szCs w:val="24"/>
              </w:rPr>
              <w:t>前沿</w:t>
            </w:r>
            <w:r w:rsidRPr="0039792F">
              <w:rPr>
                <w:color w:val="000000" w:themeColor="text1"/>
                <w:szCs w:val="24"/>
              </w:rPr>
              <w:t>□</w:t>
            </w:r>
            <w:proofErr w:type="gramEnd"/>
          </w:p>
        </w:tc>
      </w:tr>
      <w:tr w:rsidR="00960869" w:rsidRPr="0039792F" w14:paraId="3BCFCDD7" w14:textId="77777777" w:rsidTr="006D378B">
        <w:trPr>
          <w:jc w:val="center"/>
        </w:trPr>
        <w:tc>
          <w:tcPr>
            <w:tcW w:w="1924" w:type="dxa"/>
            <w:vAlign w:val="center"/>
          </w:tcPr>
          <w:p w14:paraId="1365AA7C"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预订客房</w:t>
            </w:r>
          </w:p>
        </w:tc>
        <w:tc>
          <w:tcPr>
            <w:tcW w:w="5528" w:type="dxa"/>
            <w:vAlign w:val="center"/>
          </w:tcPr>
          <w:p w14:paraId="3E4A19E2" w14:textId="77777777" w:rsidR="00960869" w:rsidRPr="0039792F" w:rsidRDefault="00960869" w:rsidP="006D378B">
            <w:pPr>
              <w:ind w:firstLineChars="100" w:firstLine="280"/>
              <w:jc w:val="left"/>
              <w:rPr>
                <w:color w:val="000000" w:themeColor="text1"/>
                <w:sz w:val="28"/>
              </w:rPr>
            </w:pPr>
            <w:proofErr w:type="gramStart"/>
            <w:r w:rsidRPr="0039792F">
              <w:rPr>
                <w:color w:val="000000" w:themeColor="text1"/>
                <w:sz w:val="28"/>
              </w:rPr>
              <w:t>双床标间</w:t>
            </w:r>
            <w:proofErr w:type="gramEnd"/>
            <w:r w:rsidRPr="0039792F">
              <w:rPr>
                <w:color w:val="000000" w:themeColor="text1"/>
                <w:sz w:val="28"/>
              </w:rPr>
              <w:t>（</w:t>
            </w:r>
            <w:r w:rsidRPr="0039792F">
              <w:rPr>
                <w:color w:val="000000" w:themeColor="text1"/>
                <w:sz w:val="28"/>
              </w:rPr>
              <w:t xml:space="preserve">  </w:t>
            </w:r>
            <w:r w:rsidRPr="0039792F">
              <w:rPr>
                <w:color w:val="000000" w:themeColor="text1"/>
                <w:sz w:val="28"/>
              </w:rPr>
              <w:t>）</w:t>
            </w:r>
            <w:r w:rsidRPr="0039792F">
              <w:rPr>
                <w:color w:val="000000" w:themeColor="text1"/>
                <w:sz w:val="28"/>
              </w:rPr>
              <w:t xml:space="preserve">   </w:t>
            </w:r>
            <w:r w:rsidRPr="0039792F">
              <w:rPr>
                <w:color w:val="000000" w:themeColor="text1"/>
                <w:sz w:val="28"/>
              </w:rPr>
              <w:t>大床单间（</w:t>
            </w:r>
            <w:r w:rsidRPr="0039792F">
              <w:rPr>
                <w:color w:val="000000" w:themeColor="text1"/>
                <w:sz w:val="28"/>
              </w:rPr>
              <w:t xml:space="preserve">  </w:t>
            </w:r>
            <w:r w:rsidRPr="0039792F">
              <w:rPr>
                <w:color w:val="000000" w:themeColor="text1"/>
                <w:sz w:val="28"/>
              </w:rPr>
              <w:t>）</w:t>
            </w:r>
            <w:r w:rsidRPr="0039792F">
              <w:rPr>
                <w:color w:val="000000" w:themeColor="text1"/>
                <w:sz w:val="28"/>
              </w:rPr>
              <w:t xml:space="preserve"> </w:t>
            </w:r>
          </w:p>
        </w:tc>
      </w:tr>
      <w:tr w:rsidR="00960869" w:rsidRPr="0039792F" w14:paraId="378F46BE" w14:textId="77777777" w:rsidTr="006D378B">
        <w:trPr>
          <w:jc w:val="center"/>
        </w:trPr>
        <w:tc>
          <w:tcPr>
            <w:tcW w:w="1924" w:type="dxa"/>
            <w:vAlign w:val="center"/>
          </w:tcPr>
          <w:p w14:paraId="2E1889AC"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入住时间</w:t>
            </w:r>
          </w:p>
        </w:tc>
        <w:tc>
          <w:tcPr>
            <w:tcW w:w="5528" w:type="dxa"/>
            <w:vAlign w:val="center"/>
          </w:tcPr>
          <w:p w14:paraId="7E6659C8"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1</w:t>
            </w:r>
            <w:r w:rsidRPr="0039792F">
              <w:rPr>
                <w:color w:val="000000" w:themeColor="text1"/>
                <w:sz w:val="28"/>
              </w:rPr>
              <w:t>晚（</w:t>
            </w:r>
            <w:r w:rsidRPr="0039792F">
              <w:rPr>
                <w:color w:val="000000" w:themeColor="text1"/>
                <w:sz w:val="28"/>
              </w:rPr>
              <w:t xml:space="preserve">  </w:t>
            </w:r>
            <w:r w:rsidRPr="0039792F">
              <w:rPr>
                <w:color w:val="000000" w:themeColor="text1"/>
                <w:sz w:val="28"/>
              </w:rPr>
              <w:t>）</w:t>
            </w:r>
            <w:r w:rsidRPr="0039792F">
              <w:rPr>
                <w:color w:val="000000" w:themeColor="text1"/>
                <w:sz w:val="28"/>
              </w:rPr>
              <w:t xml:space="preserve">   2</w:t>
            </w:r>
            <w:r w:rsidRPr="0039792F">
              <w:rPr>
                <w:color w:val="000000" w:themeColor="text1"/>
                <w:sz w:val="28"/>
              </w:rPr>
              <w:t>晚（</w:t>
            </w:r>
            <w:r w:rsidRPr="0039792F">
              <w:rPr>
                <w:color w:val="000000" w:themeColor="text1"/>
                <w:sz w:val="28"/>
              </w:rPr>
              <w:t xml:space="preserve">  </w:t>
            </w:r>
            <w:r w:rsidRPr="0039792F">
              <w:rPr>
                <w:color w:val="000000" w:themeColor="text1"/>
                <w:sz w:val="28"/>
              </w:rPr>
              <w:t>）</w:t>
            </w:r>
          </w:p>
        </w:tc>
      </w:tr>
      <w:tr w:rsidR="00960869" w:rsidRPr="0039792F" w14:paraId="23CFDDA3" w14:textId="77777777" w:rsidTr="006D378B">
        <w:trPr>
          <w:jc w:val="center"/>
        </w:trPr>
        <w:tc>
          <w:tcPr>
            <w:tcW w:w="1924" w:type="dxa"/>
            <w:vAlign w:val="center"/>
          </w:tcPr>
          <w:p w14:paraId="0E99AEE2" w14:textId="77777777" w:rsidR="00960869" w:rsidRPr="0039792F" w:rsidRDefault="00960869" w:rsidP="006D378B">
            <w:pPr>
              <w:ind w:firstLineChars="0" w:firstLine="0"/>
              <w:jc w:val="center"/>
              <w:rPr>
                <w:color w:val="000000" w:themeColor="text1"/>
                <w:sz w:val="28"/>
              </w:rPr>
            </w:pPr>
            <w:r w:rsidRPr="0039792F">
              <w:rPr>
                <w:color w:val="000000" w:themeColor="text1"/>
                <w:sz w:val="28"/>
              </w:rPr>
              <w:t>技术参观</w:t>
            </w:r>
          </w:p>
        </w:tc>
        <w:tc>
          <w:tcPr>
            <w:tcW w:w="5528" w:type="dxa"/>
            <w:vAlign w:val="center"/>
          </w:tcPr>
          <w:p w14:paraId="38D6CEFF" w14:textId="77777777" w:rsidR="00960869" w:rsidRPr="0039792F" w:rsidRDefault="00960869" w:rsidP="006D378B">
            <w:pPr>
              <w:ind w:firstLineChars="0" w:firstLine="0"/>
              <w:jc w:val="left"/>
              <w:rPr>
                <w:color w:val="000000" w:themeColor="text1"/>
                <w:sz w:val="28"/>
              </w:rPr>
            </w:pPr>
            <w:r w:rsidRPr="0039792F">
              <w:rPr>
                <w:color w:val="000000" w:themeColor="text1"/>
                <w:sz w:val="28"/>
              </w:rPr>
              <w:t>是否报名技术参观：</w:t>
            </w:r>
            <w:r w:rsidRPr="0039792F">
              <w:rPr>
                <w:color w:val="000000" w:themeColor="text1"/>
                <w:sz w:val="28"/>
              </w:rPr>
              <w:t xml:space="preserve">  </w:t>
            </w:r>
            <w:r w:rsidRPr="0039792F">
              <w:rPr>
                <w:color w:val="000000" w:themeColor="text1"/>
                <w:sz w:val="28"/>
              </w:rPr>
              <w:t>是</w:t>
            </w:r>
            <w:r w:rsidRPr="0039792F">
              <w:rPr>
                <w:color w:val="000000" w:themeColor="text1"/>
                <w:sz w:val="40"/>
                <w:szCs w:val="24"/>
              </w:rPr>
              <w:t>□</w:t>
            </w:r>
            <w:r w:rsidRPr="0039792F">
              <w:rPr>
                <w:color w:val="000000" w:themeColor="text1"/>
                <w:sz w:val="28"/>
              </w:rPr>
              <w:t xml:space="preserve">    </w:t>
            </w:r>
            <w:r w:rsidRPr="0039792F">
              <w:rPr>
                <w:color w:val="000000" w:themeColor="text1"/>
                <w:sz w:val="28"/>
              </w:rPr>
              <w:t>否</w:t>
            </w:r>
            <w:r w:rsidRPr="0039792F">
              <w:rPr>
                <w:color w:val="000000" w:themeColor="text1"/>
                <w:sz w:val="40"/>
                <w:szCs w:val="24"/>
              </w:rPr>
              <w:t>□</w:t>
            </w:r>
          </w:p>
        </w:tc>
      </w:tr>
    </w:tbl>
    <w:p w14:paraId="78767740" w14:textId="70778B8A" w:rsidR="00960869" w:rsidRPr="0039792F" w:rsidRDefault="00960869" w:rsidP="00960869">
      <w:pPr>
        <w:spacing w:line="240" w:lineRule="auto"/>
        <w:ind w:leftChars="200" w:left="882" w:rightChars="150" w:right="360" w:hangingChars="200" w:hanging="402"/>
        <w:rPr>
          <w:color w:val="000000" w:themeColor="text1"/>
          <w:sz w:val="20"/>
          <w:szCs w:val="15"/>
        </w:rPr>
      </w:pPr>
      <w:r w:rsidRPr="0039792F">
        <w:rPr>
          <w:b/>
          <w:bCs/>
          <w:color w:val="000000" w:themeColor="text1"/>
          <w:sz w:val="20"/>
          <w:szCs w:val="15"/>
        </w:rPr>
        <w:t>备注</w:t>
      </w:r>
      <w:r w:rsidRPr="0039792F">
        <w:rPr>
          <w:b/>
          <w:bCs/>
          <w:color w:val="000000" w:themeColor="text1"/>
          <w:sz w:val="20"/>
          <w:szCs w:val="15"/>
          <w:vertAlign w:val="superscript"/>
        </w:rPr>
        <w:t>1</w:t>
      </w:r>
      <w:r w:rsidRPr="0039792F">
        <w:rPr>
          <w:b/>
          <w:bCs/>
          <w:color w:val="000000" w:themeColor="text1"/>
          <w:sz w:val="20"/>
          <w:szCs w:val="15"/>
        </w:rPr>
        <w:t>：</w:t>
      </w:r>
      <w:r w:rsidRPr="0039792F">
        <w:rPr>
          <w:color w:val="000000" w:themeColor="text1"/>
          <w:sz w:val="20"/>
          <w:szCs w:val="15"/>
        </w:rPr>
        <w:t>会场报告采取特邀报告</w:t>
      </w:r>
      <w:r w:rsidRPr="0039792F">
        <w:rPr>
          <w:color w:val="000000" w:themeColor="text1"/>
          <w:sz w:val="20"/>
          <w:szCs w:val="15"/>
        </w:rPr>
        <w:t>+</w:t>
      </w:r>
      <w:r w:rsidRPr="0039792F">
        <w:rPr>
          <w:color w:val="000000" w:themeColor="text1"/>
          <w:sz w:val="20"/>
          <w:szCs w:val="15"/>
        </w:rPr>
        <w:t>自由征集的形式</w:t>
      </w:r>
      <w:r w:rsidR="000F4B0C" w:rsidRPr="0039792F">
        <w:rPr>
          <w:color w:val="000000" w:themeColor="text1"/>
          <w:sz w:val="20"/>
          <w:szCs w:val="15"/>
        </w:rPr>
        <w:t>，</w:t>
      </w:r>
      <w:r w:rsidRPr="0039792F">
        <w:rPr>
          <w:color w:val="000000" w:themeColor="text1"/>
          <w:sz w:val="20"/>
          <w:szCs w:val="15"/>
        </w:rPr>
        <w:t>会务组将根据专家需求尽量安排</w:t>
      </w:r>
      <w:r w:rsidR="000F4B0C" w:rsidRPr="0039792F">
        <w:rPr>
          <w:color w:val="000000" w:themeColor="text1"/>
          <w:sz w:val="20"/>
          <w:szCs w:val="15"/>
        </w:rPr>
        <w:t>。</w:t>
      </w:r>
      <w:r w:rsidRPr="0039792F">
        <w:rPr>
          <w:color w:val="000000" w:themeColor="text1"/>
          <w:sz w:val="20"/>
          <w:szCs w:val="15"/>
        </w:rPr>
        <w:t>最终报告人选与会议日程安排将在会议开始前一周正式会议通知与秩序册中公布。</w:t>
      </w:r>
    </w:p>
    <w:p w14:paraId="73C9C590" w14:textId="77777777" w:rsidR="00960869" w:rsidRPr="0039792F" w:rsidRDefault="00960869" w:rsidP="00960869">
      <w:pPr>
        <w:spacing w:line="240" w:lineRule="auto"/>
        <w:ind w:leftChars="200" w:left="882" w:rightChars="150" w:right="360" w:hangingChars="200" w:hanging="402"/>
        <w:rPr>
          <w:color w:val="000000" w:themeColor="text1"/>
          <w:sz w:val="20"/>
          <w:szCs w:val="15"/>
        </w:rPr>
      </w:pPr>
      <w:r w:rsidRPr="0039792F">
        <w:rPr>
          <w:b/>
          <w:bCs/>
          <w:color w:val="000000" w:themeColor="text1"/>
          <w:sz w:val="20"/>
          <w:szCs w:val="15"/>
        </w:rPr>
        <w:t>备注</w:t>
      </w:r>
      <w:r w:rsidRPr="0039792F">
        <w:rPr>
          <w:b/>
          <w:bCs/>
          <w:color w:val="000000" w:themeColor="text1"/>
          <w:sz w:val="20"/>
          <w:szCs w:val="15"/>
          <w:vertAlign w:val="superscript"/>
        </w:rPr>
        <w:t>2</w:t>
      </w:r>
      <w:r w:rsidRPr="0039792F">
        <w:rPr>
          <w:b/>
          <w:bCs/>
          <w:color w:val="000000" w:themeColor="text1"/>
          <w:sz w:val="20"/>
          <w:szCs w:val="15"/>
        </w:rPr>
        <w:t>：</w:t>
      </w:r>
      <w:r w:rsidRPr="0039792F">
        <w:rPr>
          <w:color w:val="000000" w:themeColor="text1"/>
          <w:sz w:val="20"/>
          <w:szCs w:val="15"/>
        </w:rPr>
        <w:t>住宿单间</w:t>
      </w:r>
      <w:r w:rsidRPr="0039792F">
        <w:rPr>
          <w:color w:val="000000" w:themeColor="text1"/>
          <w:sz w:val="20"/>
          <w:szCs w:val="15"/>
        </w:rPr>
        <w:t>400</w:t>
      </w:r>
      <w:r w:rsidRPr="0039792F">
        <w:rPr>
          <w:color w:val="000000" w:themeColor="text1"/>
          <w:sz w:val="20"/>
          <w:szCs w:val="15"/>
        </w:rPr>
        <w:t>元每晚（</w:t>
      </w:r>
      <w:proofErr w:type="gramStart"/>
      <w:r w:rsidRPr="0039792F">
        <w:rPr>
          <w:color w:val="000000" w:themeColor="text1"/>
          <w:sz w:val="20"/>
          <w:szCs w:val="15"/>
        </w:rPr>
        <w:t>含单早），标间</w:t>
      </w:r>
      <w:proofErr w:type="gramEnd"/>
      <w:r w:rsidRPr="0039792F">
        <w:rPr>
          <w:color w:val="000000" w:themeColor="text1"/>
          <w:sz w:val="20"/>
          <w:szCs w:val="15"/>
        </w:rPr>
        <w:t>450</w:t>
      </w:r>
      <w:r w:rsidRPr="0039792F">
        <w:rPr>
          <w:color w:val="000000" w:themeColor="text1"/>
          <w:sz w:val="20"/>
          <w:szCs w:val="15"/>
        </w:rPr>
        <w:t>元每晚（含双早）</w:t>
      </w:r>
    </w:p>
    <w:p w14:paraId="1EAD1422" w14:textId="35CC5A08" w:rsidR="00960869" w:rsidRPr="0039792F" w:rsidRDefault="00960869" w:rsidP="00960869">
      <w:pPr>
        <w:spacing w:beforeLines="100" w:before="312" w:line="300" w:lineRule="auto"/>
        <w:ind w:leftChars="200" w:left="1920" w:right="958" w:hangingChars="600" w:hanging="1440"/>
        <w:jc w:val="left"/>
        <w:rPr>
          <w:color w:val="000000" w:themeColor="text1"/>
          <w:sz w:val="20"/>
        </w:rPr>
      </w:pPr>
      <w:r w:rsidRPr="0039792F">
        <w:rPr>
          <w:color w:val="000000" w:themeColor="text1"/>
          <w:szCs w:val="24"/>
        </w:rPr>
        <w:t>会务联系人：</w:t>
      </w:r>
      <w:r w:rsidRPr="0039792F">
        <w:rPr>
          <w:color w:val="000000" w:themeColor="text1"/>
          <w:sz w:val="20"/>
        </w:rPr>
        <w:t>陈龙</w:t>
      </w:r>
      <w:r w:rsidRPr="0039792F">
        <w:rPr>
          <w:color w:val="000000" w:themeColor="text1"/>
          <w:sz w:val="20"/>
        </w:rPr>
        <w:t xml:space="preserve">  18522089362</w:t>
      </w:r>
      <w:r w:rsidRPr="0039792F">
        <w:rPr>
          <w:color w:val="000000" w:themeColor="text1"/>
          <w:sz w:val="20"/>
        </w:rPr>
        <w:t>（</w:t>
      </w:r>
      <w:proofErr w:type="gramStart"/>
      <w:r w:rsidRPr="0039792F">
        <w:rPr>
          <w:color w:val="000000" w:themeColor="text1"/>
          <w:sz w:val="20"/>
        </w:rPr>
        <w:t>微信同</w:t>
      </w:r>
      <w:proofErr w:type="gramEnd"/>
      <w:r w:rsidRPr="0039792F">
        <w:rPr>
          <w:color w:val="000000" w:themeColor="text1"/>
          <w:sz w:val="20"/>
        </w:rPr>
        <w:t>号）</w:t>
      </w:r>
      <w:r w:rsidR="00C059CF">
        <w:rPr>
          <w:rFonts w:hint="eastAsia"/>
          <w:color w:val="000000" w:themeColor="text1"/>
          <w:sz w:val="20"/>
        </w:rPr>
        <w:t>Email</w:t>
      </w:r>
      <w:r w:rsidR="00C059CF">
        <w:rPr>
          <w:color w:val="000000" w:themeColor="text1"/>
          <w:sz w:val="20"/>
        </w:rPr>
        <w:t xml:space="preserve">: </w:t>
      </w:r>
      <w:hyperlink r:id="rId6" w:history="1">
        <w:r w:rsidR="00C059CF" w:rsidRPr="001065C4">
          <w:rPr>
            <w:rStyle w:val="a8"/>
            <w:sz w:val="20"/>
          </w:rPr>
          <w:t>chenlong@ctgu.edu.cn</w:t>
        </w:r>
      </w:hyperlink>
    </w:p>
    <w:p w14:paraId="70EA28B3" w14:textId="0B527928" w:rsidR="00960869" w:rsidRPr="00C059CF" w:rsidRDefault="00960869" w:rsidP="00960869">
      <w:pPr>
        <w:spacing w:line="300" w:lineRule="auto"/>
        <w:ind w:leftChars="800" w:left="1920" w:right="960" w:firstLineChars="0" w:firstLine="0"/>
        <w:jc w:val="left"/>
        <w:rPr>
          <w:color w:val="000000" w:themeColor="text1"/>
          <w:sz w:val="18"/>
          <w:szCs w:val="18"/>
        </w:rPr>
      </w:pPr>
      <w:r w:rsidRPr="0039792F">
        <w:rPr>
          <w:color w:val="000000" w:themeColor="text1"/>
          <w:sz w:val="20"/>
        </w:rPr>
        <w:t>熊奇</w:t>
      </w:r>
      <w:r w:rsidRPr="0039792F">
        <w:rPr>
          <w:color w:val="000000" w:themeColor="text1"/>
          <w:sz w:val="20"/>
        </w:rPr>
        <w:t xml:space="preserve"> 18600832782</w:t>
      </w:r>
      <w:r w:rsidR="00C059CF">
        <w:rPr>
          <w:color w:val="000000" w:themeColor="text1"/>
          <w:sz w:val="20"/>
        </w:rPr>
        <w:t xml:space="preserve"> (</w:t>
      </w:r>
      <w:proofErr w:type="gramStart"/>
      <w:r w:rsidR="00C059CF">
        <w:rPr>
          <w:rFonts w:hint="eastAsia"/>
          <w:color w:val="000000" w:themeColor="text1"/>
          <w:sz w:val="20"/>
        </w:rPr>
        <w:t>微信同</w:t>
      </w:r>
      <w:proofErr w:type="gramEnd"/>
      <w:r w:rsidR="00C059CF">
        <w:rPr>
          <w:rFonts w:hint="eastAsia"/>
          <w:color w:val="000000" w:themeColor="text1"/>
          <w:sz w:val="20"/>
        </w:rPr>
        <w:t>号</w:t>
      </w:r>
      <w:r w:rsidR="00C059CF">
        <w:rPr>
          <w:rFonts w:hint="eastAsia"/>
          <w:color w:val="000000" w:themeColor="text1"/>
          <w:sz w:val="20"/>
        </w:rPr>
        <w:t>)</w:t>
      </w:r>
      <w:r w:rsidR="00C059CF" w:rsidRPr="00C059CF">
        <w:rPr>
          <w:color w:val="000000" w:themeColor="text1"/>
          <w:sz w:val="20"/>
        </w:rPr>
        <w:t xml:space="preserve"> </w:t>
      </w:r>
      <w:r w:rsidR="00C059CF" w:rsidRPr="00C059CF">
        <w:rPr>
          <w:rFonts w:hint="eastAsia"/>
          <w:color w:val="000000" w:themeColor="text1"/>
          <w:sz w:val="20"/>
        </w:rPr>
        <w:t>Email</w:t>
      </w:r>
      <w:r w:rsidR="00C059CF" w:rsidRPr="00C059CF">
        <w:rPr>
          <w:color w:val="000000" w:themeColor="text1"/>
          <w:sz w:val="20"/>
        </w:rPr>
        <w:t>:</w:t>
      </w:r>
      <w:r w:rsidR="00C059CF">
        <w:rPr>
          <w:color w:val="000000" w:themeColor="text1"/>
          <w:sz w:val="18"/>
          <w:szCs w:val="18"/>
        </w:rPr>
        <w:t xml:space="preserve"> </w:t>
      </w:r>
      <w:hyperlink r:id="rId7" w:history="1">
        <w:r w:rsidR="00C059CF" w:rsidRPr="001065C4">
          <w:rPr>
            <w:rStyle w:val="a8"/>
            <w:sz w:val="21"/>
            <w:szCs w:val="21"/>
          </w:rPr>
          <w:t>pandaqi0218@gmail.com</w:t>
        </w:r>
      </w:hyperlink>
    </w:p>
    <w:p w14:paraId="1CFF7E66" w14:textId="10F43804" w:rsidR="00960869" w:rsidRPr="00671F7A" w:rsidRDefault="00960869" w:rsidP="00671F7A">
      <w:pPr>
        <w:spacing w:line="300" w:lineRule="auto"/>
        <w:ind w:leftChars="800" w:left="1920" w:right="960" w:firstLineChars="0" w:firstLine="0"/>
        <w:jc w:val="left"/>
        <w:rPr>
          <w:rFonts w:hint="eastAsia"/>
          <w:color w:val="000000" w:themeColor="text1"/>
          <w:sz w:val="20"/>
        </w:rPr>
      </w:pPr>
      <w:proofErr w:type="gramStart"/>
      <w:r w:rsidRPr="0039792F">
        <w:rPr>
          <w:color w:val="000000" w:themeColor="text1"/>
          <w:sz w:val="20"/>
        </w:rPr>
        <w:t>刘任</w:t>
      </w:r>
      <w:proofErr w:type="gramEnd"/>
      <w:r w:rsidRPr="0039792F">
        <w:rPr>
          <w:color w:val="000000" w:themeColor="text1"/>
          <w:sz w:val="20"/>
        </w:rPr>
        <w:t xml:space="preserve">  18811773022</w:t>
      </w:r>
      <w:r w:rsidRPr="0039792F">
        <w:rPr>
          <w:color w:val="000000" w:themeColor="text1"/>
          <w:sz w:val="20"/>
        </w:rPr>
        <w:t>（</w:t>
      </w:r>
      <w:proofErr w:type="gramStart"/>
      <w:r w:rsidRPr="0039792F">
        <w:rPr>
          <w:color w:val="000000" w:themeColor="text1"/>
          <w:sz w:val="20"/>
        </w:rPr>
        <w:t>微信同</w:t>
      </w:r>
      <w:proofErr w:type="gramEnd"/>
      <w:r w:rsidRPr="0039792F">
        <w:rPr>
          <w:color w:val="000000" w:themeColor="text1"/>
          <w:sz w:val="20"/>
        </w:rPr>
        <w:t>号）</w:t>
      </w:r>
      <w:r w:rsidR="00C059CF">
        <w:rPr>
          <w:rFonts w:hint="eastAsia"/>
          <w:color w:val="000000" w:themeColor="text1"/>
          <w:sz w:val="20"/>
        </w:rPr>
        <w:t>Email</w:t>
      </w:r>
      <w:r w:rsidR="00C059CF">
        <w:rPr>
          <w:color w:val="000000" w:themeColor="text1"/>
          <w:sz w:val="20"/>
        </w:rPr>
        <w:t>:</w:t>
      </w:r>
      <w:r w:rsidR="00671F7A" w:rsidRPr="0039792F">
        <w:rPr>
          <w:color w:val="000000" w:themeColor="text1"/>
          <w:sz w:val="22"/>
          <w:szCs w:val="22"/>
        </w:rPr>
        <w:t xml:space="preserve"> </w:t>
      </w:r>
      <w:r w:rsidR="00671F7A" w:rsidRPr="00C059CF">
        <w:rPr>
          <w:rStyle w:val="a8"/>
          <w:sz w:val="22"/>
          <w:szCs w:val="22"/>
        </w:rPr>
        <w:t>liu_remail@sina.com</w:t>
      </w:r>
    </w:p>
    <w:p w14:paraId="36B340E9" w14:textId="3A84D416" w:rsidR="00671F7A" w:rsidRDefault="00960869" w:rsidP="00960869">
      <w:pPr>
        <w:spacing w:line="300" w:lineRule="auto"/>
        <w:ind w:leftChars="800" w:left="1920" w:right="960" w:firstLineChars="0" w:firstLine="0"/>
        <w:jc w:val="left"/>
        <w:rPr>
          <w:rStyle w:val="a8"/>
          <w:sz w:val="22"/>
          <w:szCs w:val="22"/>
        </w:rPr>
      </w:pPr>
      <w:proofErr w:type="gramStart"/>
      <w:r w:rsidRPr="0039792F">
        <w:rPr>
          <w:color w:val="000000" w:themeColor="text1"/>
          <w:sz w:val="20"/>
        </w:rPr>
        <w:t>贲彤</w:t>
      </w:r>
      <w:proofErr w:type="gramEnd"/>
      <w:r w:rsidRPr="0039792F">
        <w:rPr>
          <w:color w:val="000000" w:themeColor="text1"/>
          <w:sz w:val="20"/>
        </w:rPr>
        <w:t xml:space="preserve">  13820296113</w:t>
      </w:r>
      <w:r w:rsidRPr="0039792F">
        <w:rPr>
          <w:color w:val="000000" w:themeColor="text1"/>
          <w:sz w:val="20"/>
        </w:rPr>
        <w:t>（</w:t>
      </w:r>
      <w:proofErr w:type="gramStart"/>
      <w:r w:rsidRPr="0039792F">
        <w:rPr>
          <w:color w:val="000000" w:themeColor="text1"/>
          <w:sz w:val="20"/>
        </w:rPr>
        <w:t>微信同</w:t>
      </w:r>
      <w:proofErr w:type="gramEnd"/>
      <w:r w:rsidRPr="0039792F">
        <w:rPr>
          <w:color w:val="000000" w:themeColor="text1"/>
          <w:sz w:val="20"/>
        </w:rPr>
        <w:t>号）</w:t>
      </w:r>
      <w:r w:rsidR="00C059CF">
        <w:rPr>
          <w:rFonts w:hint="eastAsia"/>
          <w:color w:val="000000" w:themeColor="text1"/>
          <w:sz w:val="20"/>
        </w:rPr>
        <w:t>Email</w:t>
      </w:r>
      <w:r w:rsidR="00C059CF">
        <w:rPr>
          <w:color w:val="000000" w:themeColor="text1"/>
          <w:sz w:val="20"/>
        </w:rPr>
        <w:t>:</w:t>
      </w:r>
      <w:r w:rsidR="00C059CF" w:rsidRPr="00C059CF">
        <w:rPr>
          <w:rStyle w:val="a8"/>
          <w:sz w:val="22"/>
          <w:szCs w:val="22"/>
        </w:rPr>
        <w:t xml:space="preserve"> </w:t>
      </w:r>
      <w:r w:rsidR="00671F7A" w:rsidRPr="00671F7A">
        <w:rPr>
          <w:rStyle w:val="a8"/>
          <w:sz w:val="22"/>
          <w:szCs w:val="22"/>
        </w:rPr>
        <w:t>bentong@ctgu.edu.cn</w:t>
      </w:r>
    </w:p>
    <w:sectPr w:rsidR="00671F7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32E4E" w14:textId="77777777" w:rsidR="007061CD" w:rsidRDefault="007061CD" w:rsidP="00AC09CB">
      <w:pPr>
        <w:spacing w:line="240" w:lineRule="auto"/>
        <w:ind w:firstLine="480"/>
      </w:pPr>
      <w:r>
        <w:separator/>
      </w:r>
    </w:p>
  </w:endnote>
  <w:endnote w:type="continuationSeparator" w:id="0">
    <w:p w14:paraId="502E220E" w14:textId="77777777" w:rsidR="007061CD" w:rsidRDefault="007061CD" w:rsidP="00AC09C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F4FA" w14:textId="77777777" w:rsidR="00AC09CB" w:rsidRDefault="00AC09CB">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DBE1" w14:textId="77777777" w:rsidR="00AC09CB" w:rsidRDefault="00AC09CB">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E216" w14:textId="77777777" w:rsidR="00AC09CB" w:rsidRDefault="00AC09CB">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D8F5" w14:textId="77777777" w:rsidR="007061CD" w:rsidRDefault="007061CD" w:rsidP="00AC09CB">
      <w:pPr>
        <w:spacing w:line="240" w:lineRule="auto"/>
        <w:ind w:firstLine="480"/>
      </w:pPr>
      <w:r>
        <w:separator/>
      </w:r>
    </w:p>
  </w:footnote>
  <w:footnote w:type="continuationSeparator" w:id="0">
    <w:p w14:paraId="25FF1401" w14:textId="77777777" w:rsidR="007061CD" w:rsidRDefault="007061CD" w:rsidP="00AC09C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2700" w14:textId="77777777" w:rsidR="00AC09CB" w:rsidRDefault="00AC09CB">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D3A88" w14:textId="20ECFADB" w:rsidR="00AC09CB" w:rsidRDefault="00703289" w:rsidP="00703289">
    <w:pPr>
      <w:pStyle w:val="a4"/>
      <w:tabs>
        <w:tab w:val="left" w:pos="3030"/>
      </w:tabs>
      <w:ind w:firstLine="360"/>
      <w:jc w:val="both"/>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1BC3" w14:textId="77777777" w:rsidR="00AC09CB" w:rsidRDefault="00AC09CB">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I0NTMwMTIzNTEyNzZW0lEKTi0uzszPAykwqQUArNL46CwAAAA="/>
  </w:docVars>
  <w:rsids>
    <w:rsidRoot w:val="007611E2"/>
    <w:rsid w:val="000F4B0C"/>
    <w:rsid w:val="001B7C88"/>
    <w:rsid w:val="002026B8"/>
    <w:rsid w:val="002B39B7"/>
    <w:rsid w:val="0039792F"/>
    <w:rsid w:val="004C312C"/>
    <w:rsid w:val="004C4A7A"/>
    <w:rsid w:val="005E0FDA"/>
    <w:rsid w:val="00671F7A"/>
    <w:rsid w:val="00703289"/>
    <w:rsid w:val="007061CD"/>
    <w:rsid w:val="007611E2"/>
    <w:rsid w:val="00960869"/>
    <w:rsid w:val="00AC09CB"/>
    <w:rsid w:val="00BE5E97"/>
    <w:rsid w:val="00C059CF"/>
    <w:rsid w:val="00EB2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D7243"/>
  <w15:chartTrackingRefBased/>
  <w15:docId w15:val="{98B18C21-D8F0-4519-BBAC-71CB4E28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1E2"/>
    <w:pPr>
      <w:widowControl w:val="0"/>
      <w:spacing w:line="360" w:lineRule="auto"/>
      <w:ind w:firstLineChars="200" w:firstLine="200"/>
      <w:jc w:val="both"/>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7611E2"/>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qFormat/>
    <w:rsid w:val="00AC09CB"/>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qFormat/>
    <w:rsid w:val="00AC09CB"/>
    <w:rPr>
      <w:rFonts w:ascii="Times New Roman" w:eastAsia="宋体" w:hAnsi="Times New Roman" w:cs="Times New Roman"/>
      <w:sz w:val="18"/>
      <w:szCs w:val="18"/>
    </w:rPr>
  </w:style>
  <w:style w:type="paragraph" w:styleId="a6">
    <w:name w:val="footer"/>
    <w:basedOn w:val="a"/>
    <w:link w:val="a7"/>
    <w:uiPriority w:val="99"/>
    <w:unhideWhenUsed/>
    <w:qFormat/>
    <w:rsid w:val="00AC09CB"/>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qFormat/>
    <w:rsid w:val="00AC09CB"/>
    <w:rPr>
      <w:rFonts w:ascii="Times New Roman" w:eastAsia="宋体" w:hAnsi="Times New Roman" w:cs="Times New Roman"/>
      <w:sz w:val="18"/>
      <w:szCs w:val="18"/>
    </w:rPr>
  </w:style>
  <w:style w:type="character" w:styleId="a8">
    <w:name w:val="Hyperlink"/>
    <w:basedOn w:val="a0"/>
    <w:uiPriority w:val="99"/>
    <w:qFormat/>
    <w:rsid w:val="0039792F"/>
    <w:rPr>
      <w:rFonts w:cs="Times New Roman"/>
      <w:color w:val="0000FF"/>
      <w:u w:val="single"/>
    </w:rPr>
  </w:style>
  <w:style w:type="character" w:styleId="a9">
    <w:name w:val="Unresolved Mention"/>
    <w:basedOn w:val="a0"/>
    <w:uiPriority w:val="99"/>
    <w:semiHidden/>
    <w:unhideWhenUsed/>
    <w:rsid w:val="0039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pandaqi0218@gmail.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enlong@ctgu.edu.cn"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Jack</dc:creator>
  <cp:keywords/>
  <dc:description/>
  <cp:lastModifiedBy>chen Jack</cp:lastModifiedBy>
  <cp:revision>5</cp:revision>
  <dcterms:created xsi:type="dcterms:W3CDTF">2022-11-15T03:37:00Z</dcterms:created>
  <dcterms:modified xsi:type="dcterms:W3CDTF">2022-11-24T05:20:00Z</dcterms:modified>
</cp:coreProperties>
</file>